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480" w:lineRule="auto"/>
        <w:jc w:val="center"/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</w:pPr>
      <w:bookmarkStart w:id="14" w:name="_GoBack"/>
      <w:bookmarkStart w:id="0" w:name="_Toc35393809"/>
      <w:bookmarkStart w:id="1" w:name="_Toc28359022"/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双柳街古龙村临时便道、沟渠项目施工</w:t>
      </w:r>
    </w:p>
    <w:bookmarkEnd w:id="14"/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480" w:lineRule="auto"/>
        <w:jc w:val="center"/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成交结果</w:t>
      </w:r>
      <w:bookmarkEnd w:id="0"/>
      <w:bookmarkEnd w:id="1"/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公示</w:t>
      </w:r>
    </w:p>
    <w:p>
      <w:pPr>
        <w:spacing w:line="480" w:lineRule="auto"/>
        <w:rPr>
          <w:rFonts w:hint="eastAsia" w:ascii="宋体" w:hAnsi="宋体" w:eastAsia="宋体" w:cs="宋体"/>
          <w:sz w:val="22"/>
          <w:szCs w:val="22"/>
          <w:lang w:val="en-US"/>
        </w:rPr>
      </w:pPr>
      <w:r>
        <w:rPr>
          <w:rFonts w:hint="eastAsia" w:ascii="宋体" w:hAnsi="宋体" w:eastAsia="宋体" w:cs="宋体"/>
          <w:sz w:val="22"/>
          <w:szCs w:val="22"/>
        </w:rPr>
        <w:t>一、项目编号：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XZSL-202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-00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二、项目名称：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双柳街古龙村临时便道、沟渠项目施工</w:t>
      </w:r>
    </w:p>
    <w:p>
      <w:pPr>
        <w:spacing w:line="480" w:lineRule="auto"/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三、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成交信息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：</w:t>
      </w:r>
    </w:p>
    <w:p>
      <w:pPr>
        <w:spacing w:line="480" w:lineRule="auto"/>
        <w:ind w:firstLine="440" w:firstLineChars="20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供应商名称：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武汉龙昌昊建设工程有限公司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</w:p>
    <w:p>
      <w:pPr>
        <w:spacing w:line="480" w:lineRule="auto"/>
        <w:ind w:firstLine="440" w:firstLineChars="200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供应商地址：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武汉市新洲区龙王咀农场  </w:t>
      </w:r>
    </w:p>
    <w:p>
      <w:pPr>
        <w:spacing w:line="480" w:lineRule="auto"/>
        <w:ind w:firstLine="440" w:firstLineChars="200"/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成交金额：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人民币（大写：壹佰伍拾伍万伍仟元整）¥：（小写）1555000元整</w:t>
      </w:r>
    </w:p>
    <w:p>
      <w:pPr>
        <w:spacing w:line="48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四、主要标的信息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名称：双柳街古龙村临时便道、沟渠项目施工</w:t>
            </w:r>
          </w:p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施工范围：详见工程量清单</w:t>
            </w:r>
          </w:p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施工工期：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CN" w:eastAsia="zh-CN"/>
              </w:rPr>
              <w:t>合同签订后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CN" w:eastAsia="zh-CN"/>
              </w:rPr>
              <w:t>个日历天</w:t>
            </w:r>
          </w:p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项目经理：汪洋坤 </w:t>
            </w:r>
          </w:p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执业证书信息：市政专业二级建造师 注册证号：鄂242181989342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五、评审专家名单：徐志雄 童启莲 朱志刚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六、公告期限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七、其他补充事宜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="宋体" w:hAnsi="宋体" w:eastAsia="宋体" w:cs="宋体"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eastAsia="zh-CN"/>
        </w:rPr>
        <w:t>八</w:t>
      </w:r>
      <w:r>
        <w:rPr>
          <w:rFonts w:hint="eastAsia" w:ascii="宋体" w:hAnsi="宋体" w:eastAsia="宋体" w:cs="宋体"/>
          <w:kern w:val="0"/>
          <w:sz w:val="22"/>
          <w:szCs w:val="22"/>
        </w:rPr>
        <w:t>、凡对本次公告内容提出询问，请按以下方式联系。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550" w:firstLineChars="25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</w:pPr>
      <w:bookmarkStart w:id="2" w:name="_Toc28359023"/>
      <w:bookmarkStart w:id="3" w:name="_Toc35393641"/>
      <w:bookmarkStart w:id="4" w:name="_Toc28359100"/>
      <w:bookmarkStart w:id="5" w:name="_Toc35393810"/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  <w:t>1.实施单位信息</w:t>
      </w:r>
      <w:bookmarkEnd w:id="2"/>
      <w:bookmarkEnd w:id="3"/>
      <w:bookmarkEnd w:id="4"/>
      <w:bookmarkEnd w:id="5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550" w:firstLineChars="25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</w:pPr>
      <w:bookmarkStart w:id="6" w:name="_Toc28359101"/>
      <w:bookmarkStart w:id="7" w:name="_Toc35393642"/>
      <w:bookmarkStart w:id="8" w:name="_Toc35393811"/>
      <w:bookmarkStart w:id="9" w:name="_Toc28359024"/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  <w:t>名称：武汉市新洲区双柳街重大项目拆迁退地工作办公室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550" w:firstLineChars="25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  <w:t>地址：</w:t>
      </w: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  <w:instrText xml:space="preserve"> HYPERLINK "https://ditu.so.com/?pid=ac8fba9caa660e27&amp;new=1&amp;src=onebox" \o "武汉市新洲区人民政府仓埠街道办事处" </w:instrText>
      </w: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  <w:t>武汉市新洲区双柳街道</w:t>
      </w: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  <w:fldChar w:fldCharType="end"/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550" w:firstLineChars="25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  <w:t>电话：15007116716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550" w:firstLineChars="25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  <w:t>2.代理机构信息</w:t>
      </w:r>
      <w:bookmarkEnd w:id="6"/>
      <w:bookmarkEnd w:id="7"/>
      <w:bookmarkEnd w:id="8"/>
      <w:bookmarkEnd w:id="9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550" w:firstLineChars="25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  <w:t>名    称：湖北众永信工程咨询有限公司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550" w:firstLineChars="25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  <w:t>地　  址：硚口区古田二路海尔国际广场9号楼1510室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550" w:firstLineChars="25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  <w:t>联系方式：18162332036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550" w:firstLineChars="25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</w:pPr>
      <w:bookmarkStart w:id="10" w:name="_Toc35393812"/>
      <w:bookmarkStart w:id="11" w:name="_Toc28359025"/>
      <w:bookmarkStart w:id="12" w:name="_Toc35393643"/>
      <w:bookmarkStart w:id="13" w:name="_Toc28359102"/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  <w:t>3.项目联系方式</w:t>
      </w:r>
      <w:bookmarkEnd w:id="10"/>
      <w:bookmarkEnd w:id="11"/>
      <w:bookmarkEnd w:id="12"/>
      <w:bookmarkEnd w:id="13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550" w:firstLineChars="25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  <w:t>项目联系人：汪贝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550" w:firstLineChars="25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u w:val="none"/>
          <w:lang w:val="en-US" w:eastAsia="zh-CN" w:bidi="ar-SA"/>
        </w:rPr>
        <w:t>电　    话：15007116716</w:t>
      </w:r>
    </w:p>
    <w:p>
      <w:pPr>
        <w:pStyle w:val="6"/>
        <w:spacing w:line="480" w:lineRule="auto"/>
        <w:rPr>
          <w:rFonts w:hint="eastAsia" w:ascii="宋体" w:hAnsi="宋体" w:eastAsia="宋体" w:cs="宋体"/>
          <w:sz w:val="22"/>
          <w:szCs w:val="22"/>
        </w:rPr>
      </w:pPr>
    </w:p>
    <w:p>
      <w:pPr>
        <w:spacing w:line="480" w:lineRule="auto"/>
        <w:rPr>
          <w:rFonts w:hint="eastAsia" w:ascii="宋体" w:hAnsi="宋体" w:eastAsia="宋体" w:cs="宋体"/>
          <w:sz w:val="22"/>
          <w:szCs w:val="22"/>
          <w:lang w:eastAsia="zh-CN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C27B6"/>
    <w:rsid w:val="024D2C4F"/>
    <w:rsid w:val="047337AC"/>
    <w:rsid w:val="10E244DA"/>
    <w:rsid w:val="14FE5FDF"/>
    <w:rsid w:val="18112ACD"/>
    <w:rsid w:val="1D933EE7"/>
    <w:rsid w:val="25CC27B6"/>
    <w:rsid w:val="26F17941"/>
    <w:rsid w:val="2834680E"/>
    <w:rsid w:val="2BC71B05"/>
    <w:rsid w:val="2D1F1C53"/>
    <w:rsid w:val="3727665D"/>
    <w:rsid w:val="38C27B9E"/>
    <w:rsid w:val="39864CF6"/>
    <w:rsid w:val="39BF2024"/>
    <w:rsid w:val="3A1C27F1"/>
    <w:rsid w:val="42766BFD"/>
    <w:rsid w:val="43ED40E0"/>
    <w:rsid w:val="459D2F42"/>
    <w:rsid w:val="47FF1ADF"/>
    <w:rsid w:val="4EEC0889"/>
    <w:rsid w:val="509F408F"/>
    <w:rsid w:val="53B61117"/>
    <w:rsid w:val="5F867770"/>
    <w:rsid w:val="62031F53"/>
    <w:rsid w:val="65420C51"/>
    <w:rsid w:val="68E20B6F"/>
    <w:rsid w:val="69A04BB0"/>
    <w:rsid w:val="6A445C4F"/>
    <w:rsid w:val="729556F6"/>
    <w:rsid w:val="7582059F"/>
    <w:rsid w:val="79FC466E"/>
    <w:rsid w:val="7B58134B"/>
    <w:rsid w:val="7B831FEA"/>
    <w:rsid w:val="7FC5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toc 1"/>
    <w:basedOn w:val="1"/>
    <w:next w:val="1"/>
    <w:qFormat/>
    <w:uiPriority w:val="0"/>
    <w:pPr>
      <w:spacing w:line="360" w:lineRule="auto"/>
    </w:pPr>
    <w:rPr>
      <w:rFonts w:eastAsia="黑体"/>
      <w:sz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333333"/>
      <w:u w:val="none"/>
    </w:rPr>
  </w:style>
  <w:style w:type="character" w:styleId="17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Cite"/>
    <w:basedOn w:val="10"/>
    <w:qFormat/>
    <w:uiPriority w:val="0"/>
  </w:style>
  <w:style w:type="character" w:styleId="19">
    <w:name w:val="HTML Keyboard"/>
    <w:basedOn w:val="10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20">
    <w:name w:val="HTML Sample"/>
    <w:basedOn w:val="10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1">
    <w:name w:val="wx"/>
    <w:basedOn w:val="10"/>
    <w:qFormat/>
    <w:uiPriority w:val="0"/>
    <w:rPr>
      <w:vanish/>
    </w:rPr>
  </w:style>
  <w:style w:type="character" w:customStyle="1" w:styleId="22">
    <w:name w:val="wx1"/>
    <w:basedOn w:val="10"/>
    <w:qFormat/>
    <w:uiPriority w:val="0"/>
  </w:style>
  <w:style w:type="character" w:customStyle="1" w:styleId="23">
    <w:name w:val="layui-this"/>
    <w:basedOn w:val="10"/>
    <w:qFormat/>
    <w:uiPriority w:val="0"/>
    <w:rPr>
      <w:bdr w:val="single" w:color="EEEEEE" w:sz="4" w:space="0"/>
      <w:shd w:val="clear" w:fill="FFFFFF"/>
    </w:rPr>
  </w:style>
  <w:style w:type="character" w:customStyle="1" w:styleId="24">
    <w:name w:val="first-child"/>
    <w:basedOn w:val="10"/>
    <w:qFormat/>
    <w:uiPriority w:val="0"/>
  </w:style>
  <w:style w:type="character" w:customStyle="1" w:styleId="25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2020-05-04T07:31:00Z</dcterms:created>
  <dc:creator>静</dc:creator>
  <cp:lastModifiedBy>Administrator</cp:lastModifiedBy>
  <cp:lastPrinted>2020-12-11T02:59:00Z</cp:lastPrinted>
  <dcterms:modified xsi:type="dcterms:W3CDTF">2021-06-11T07:07:26Z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