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</w:p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政府</w:t>
      </w: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</w:rPr>
        <w:t>信息公开申请表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Cs w:val="32"/>
        </w:rPr>
      </w:pPr>
    </w:p>
    <w:tbl>
      <w:tblPr>
        <w:tblStyle w:val="8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统一社会信用代码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或工商注册号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政府信息名称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（标题）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、文号或者便于查询的特征性描述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（检索关键词）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□纸质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□邮寄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11C55"/>
    <w:rsid w:val="025B709F"/>
    <w:rsid w:val="02811C55"/>
    <w:rsid w:val="05857B0D"/>
    <w:rsid w:val="0E75050C"/>
    <w:rsid w:val="0EE068AA"/>
    <w:rsid w:val="151B2E08"/>
    <w:rsid w:val="164648CE"/>
    <w:rsid w:val="202C34F5"/>
    <w:rsid w:val="23746553"/>
    <w:rsid w:val="26731D77"/>
    <w:rsid w:val="2B7B57C1"/>
    <w:rsid w:val="2DC55574"/>
    <w:rsid w:val="2E6D441B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72B17CA3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Theme="minorHAnsi" w:eastAsiaTheme="minorEastAsia" w:cstheme="minorBidi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uiPriority w:val="0"/>
    <w:pPr>
      <w:spacing w:after="300"/>
    </w:pPr>
    <w:rPr>
      <w:color w:val="17365D"/>
      <w:sz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何妨</cp:lastModifiedBy>
  <dcterms:modified xsi:type="dcterms:W3CDTF">2021-11-15T07:54:31Z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E091E9709B0446A3996A03BC1A0F6C4E</vt:lpwstr>
  </property>
</Properties>
</file>