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4ECCA">
      <w:pPr>
        <w:pStyle w:val="3"/>
        <w:widowControl/>
        <w:shd w:val="clear" w:color="auto" w:fill="FFFFFF"/>
        <w:spacing w:line="450" w:lineRule="atLeast"/>
        <w:jc w:val="center"/>
        <w:rPr>
          <w:rFonts w:ascii="黑体" w:hAnsi="黑体" w:eastAsia="黑体" w:cs="黑体"/>
          <w:shd w:val="clear" w:color="auto" w:fill="FFFFFF"/>
        </w:rPr>
      </w:pPr>
      <w:r>
        <w:rPr>
          <w:rFonts w:hint="eastAsia" w:ascii="黑体" w:hAnsi="黑体" w:eastAsia="黑体" w:cs="黑体"/>
          <w:shd w:val="clear" w:color="auto" w:fill="FFFFFF"/>
        </w:rPr>
        <w:t>武汉市新洲区市场监督管理局</w:t>
      </w:r>
    </w:p>
    <w:p w14:paraId="1E7D04E2">
      <w:pPr>
        <w:pStyle w:val="3"/>
        <w:widowControl/>
        <w:shd w:val="clear" w:color="auto" w:fill="FFFFFF"/>
        <w:spacing w:line="450" w:lineRule="atLeast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hd w:val="clear" w:color="auto" w:fill="FFFFFF"/>
        </w:rPr>
        <w:t xml:space="preserve"> 食品安全监督抽检信息公告（2025年</w:t>
      </w:r>
      <w:r>
        <w:rPr>
          <w:rFonts w:hint="eastAsia" w:ascii="黑体" w:hAnsi="黑体" w:eastAsia="黑体" w:cs="黑体"/>
          <w:shd w:val="clear" w:color="auto" w:fill="FFFFFF"/>
          <w:lang w:val="en-US" w:eastAsia="zh-CN"/>
        </w:rPr>
        <w:t>第7期</w:t>
      </w:r>
      <w:r>
        <w:rPr>
          <w:rFonts w:hint="eastAsia" w:ascii="黑体" w:hAnsi="黑体" w:eastAsia="黑体" w:cs="黑体"/>
          <w:shd w:val="clear" w:color="auto" w:fill="FFFFFF"/>
        </w:rPr>
        <w:t>）</w:t>
      </w:r>
    </w:p>
    <w:p w14:paraId="3D31238D">
      <w:pPr>
        <w:widowControl/>
        <w:shd w:val="clear" w:color="auto" w:fill="FFFFFF"/>
        <w:spacing w:line="360" w:lineRule="auto"/>
        <w:ind w:firstLine="640" w:firstLineChars="200"/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根据《中华人民共和国食品安全法》及其实施条例等规定，我区开展了食品安全监督抽检，现将部分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2025年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抽检信息予以公布。</w:t>
      </w:r>
    </w:p>
    <w:p w14:paraId="212D9CB6"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本次公示的食品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为蛋制品、糕点、罐头、酒类、饮料、食用农产品6大类，共抽取53批次，其中52批次合格，1批次不合格。</w:t>
      </w:r>
      <w:r>
        <w:rPr>
          <w:rFonts w:hint="eastAsia" w:ascii="仿宋" w:hAnsi="仿宋" w:eastAsia="仿宋" w:cs="仿宋"/>
          <w:sz w:val="32"/>
          <w:szCs w:val="32"/>
        </w:rPr>
        <w:t>根据食品安全国家标准，具体信息详见附件。</w:t>
      </w:r>
    </w:p>
    <w:p w14:paraId="6DE1A657">
      <w:pPr>
        <w:widowControl/>
        <w:shd w:val="clear" w:color="auto" w:fill="FFFFFF"/>
        <w:spacing w:line="360" w:lineRule="auto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对抽检中发现的不合格产品，涉及本区生产经营企业的，我区市场监督管理局将按照《中华人民共和国食品安全法》的规定予以处置。</w:t>
      </w:r>
    </w:p>
    <w:p w14:paraId="04B7489A">
      <w:pPr>
        <w:widowControl/>
        <w:shd w:val="clear" w:color="auto" w:fill="FFFFFF"/>
        <w:spacing w:line="360" w:lineRule="auto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0668EC21">
      <w:pPr>
        <w:widowControl/>
        <w:shd w:val="clear" w:color="auto" w:fill="FFFFFF"/>
        <w:spacing w:line="360" w:lineRule="auto"/>
        <w:ind w:firstLine="11520" w:firstLineChars="3600"/>
        <w:rPr>
          <w:rFonts w:ascii="仿宋" w:hAnsi="仿宋" w:eastAsia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2025年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日</w:t>
      </w:r>
      <w:bookmarkStart w:id="0" w:name="_GoBack"/>
      <w:bookmarkEnd w:id="0"/>
    </w:p>
    <w:p w14:paraId="6D96F489">
      <w:pPr>
        <w:widowControl/>
        <w:shd w:val="clear" w:color="auto" w:fill="FFFFFF"/>
        <w:spacing w:line="360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附件1：本次检验项目</w:t>
      </w:r>
    </w:p>
    <w:p w14:paraId="2BBB838E">
      <w:pPr>
        <w:widowControl/>
        <w:shd w:val="clear" w:color="auto" w:fill="FFFFFF"/>
        <w:spacing w:line="360" w:lineRule="auto"/>
        <w:ind w:firstLine="570" w:firstLineChars="190"/>
        <w:rPr>
          <w:rFonts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附件2：2025年度新洲区食品抽检结果（合格）</w:t>
      </w:r>
    </w:p>
    <w:p w14:paraId="2D7EB714">
      <w:pPr>
        <w:widowControl/>
        <w:shd w:val="clear" w:color="auto" w:fill="FFFFFF"/>
        <w:spacing w:line="360" w:lineRule="auto"/>
        <w:ind w:firstLine="570" w:firstLineChars="190"/>
        <w:rPr>
          <w:rFonts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附件3：2025年度新洲区食品抽检结果（不合格）</w:t>
      </w:r>
    </w:p>
    <w:p w14:paraId="7A6C3283">
      <w:pPr>
        <w:widowControl/>
        <w:shd w:val="clear" w:color="auto" w:fill="FFFFFF"/>
        <w:spacing w:line="360" w:lineRule="auto"/>
        <w:ind w:firstLine="570" w:firstLineChars="190"/>
        <w:rPr>
          <w:rFonts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D769D09">
      <w:pPr>
        <w:widowControl/>
        <w:shd w:val="clear" w:color="auto" w:fill="FFFFFF"/>
        <w:spacing w:after="210" w:line="420" w:lineRule="atLeast"/>
        <w:rPr>
          <w:rFonts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  <w:t>附件1</w:t>
      </w:r>
    </w:p>
    <w:p w14:paraId="70F33E0F">
      <w:pPr>
        <w:pStyle w:val="2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宋体" w:hAnsi="宋体"/>
          <w:sz w:val="48"/>
          <w:szCs w:val="48"/>
        </w:rPr>
        <w:t>本次检验项目</w:t>
      </w:r>
    </w:p>
    <w:p w14:paraId="768BEB23">
      <w:pPr>
        <w:ind w:firstLine="602" w:firstLineChars="200"/>
        <w:outlineLvl w:val="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一、蛋制品</w:t>
      </w:r>
    </w:p>
    <w:p w14:paraId="43D12270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137CB797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抽检依据是</w:t>
      </w:r>
      <w:r>
        <w:rPr>
          <w:rFonts w:hint="eastAsia" w:ascii="Times New Roman" w:hAnsi="Times New Roman" w:eastAsia="仿宋"/>
          <w:sz w:val="32"/>
          <w:szCs w:val="32"/>
        </w:rPr>
        <w:t>GB 2762-2022《食品安全国家标准 食品中污染物限量》，GB 2760-2024《食品安全国家标准 食品添加剂使用标准》，GB 2749-2015《食品安全国家标准 蛋与蛋制品》</w:t>
      </w:r>
      <w:r>
        <w:rPr>
          <w:rFonts w:hint="eastAsia" w:ascii="仿宋" w:hAnsi="仿宋" w:eastAsia="仿宋"/>
          <w:sz w:val="30"/>
          <w:szCs w:val="30"/>
        </w:rPr>
        <w:t>等产品指标的要求。</w:t>
      </w:r>
    </w:p>
    <w:p w14:paraId="0D61F09F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51A444CD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再制蛋</w:t>
      </w:r>
      <w:r>
        <w:rPr>
          <w:rFonts w:ascii="Times New Roman" w:hAnsi="Times New Roman" w:eastAsia="仿宋"/>
          <w:sz w:val="32"/>
          <w:szCs w:val="32"/>
        </w:rPr>
        <w:t>检验项目包括</w:t>
      </w:r>
      <w:r>
        <w:rPr>
          <w:rFonts w:hint="eastAsia" w:ascii="Times New Roman" w:hAnsi="Times New Roman" w:eastAsia="仿宋"/>
          <w:sz w:val="32"/>
          <w:szCs w:val="32"/>
        </w:rPr>
        <w:t>：铅(以Pb计)、苯甲酸及其钠盐(以苯甲酸计)、山梨酸及其钾盐(以山梨酸计)、菌落总数、大肠菌群、沙门氏菌、商业无菌</w:t>
      </w:r>
      <w:r>
        <w:rPr>
          <w:rFonts w:ascii="Times New Roman" w:hAnsi="Times New Roman" w:eastAsia="仿宋"/>
          <w:sz w:val="32"/>
          <w:szCs w:val="32"/>
        </w:rPr>
        <w:t>。</w:t>
      </w:r>
    </w:p>
    <w:p w14:paraId="25C33DF1">
      <w:pPr>
        <w:ind w:firstLine="602" w:firstLineChars="200"/>
        <w:outlineLvl w:val="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二、糕点</w:t>
      </w:r>
    </w:p>
    <w:p w14:paraId="66E4D10B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79823C4C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抽检依据是</w:t>
      </w:r>
      <w:r>
        <w:rPr>
          <w:rFonts w:hint="eastAsia" w:ascii="Times New Roman" w:hAnsi="Times New Roman" w:eastAsia="仿宋"/>
          <w:sz w:val="32"/>
          <w:szCs w:val="32"/>
        </w:rPr>
        <w:t>GB 2760-2014《食品安全国家标准 食品添加剂使用标准》， SB/T 10377-2004《粽子》，GB 7099-2015《食品安全国家标准 糕点、面包》等产品指标的</w:t>
      </w:r>
      <w:r>
        <w:rPr>
          <w:rFonts w:hint="eastAsia" w:ascii="仿宋" w:hAnsi="仿宋" w:eastAsia="仿宋"/>
          <w:sz w:val="30"/>
          <w:szCs w:val="30"/>
        </w:rPr>
        <w:t>要求。</w:t>
      </w:r>
    </w:p>
    <w:p w14:paraId="42BB9453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（二）检验项目 </w:t>
      </w:r>
    </w:p>
    <w:p w14:paraId="7F72188C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糕点</w:t>
      </w:r>
      <w:r>
        <w:rPr>
          <w:rFonts w:ascii="Times New Roman" w:hAnsi="Times New Roman" w:eastAsia="仿宋"/>
          <w:sz w:val="32"/>
          <w:szCs w:val="32"/>
        </w:rPr>
        <w:t>检验项目包括</w:t>
      </w:r>
      <w:r>
        <w:rPr>
          <w:rFonts w:hint="eastAsia" w:ascii="Times New Roman" w:hAnsi="Times New Roman" w:eastAsia="仿宋"/>
          <w:sz w:val="32"/>
          <w:szCs w:val="32"/>
        </w:rPr>
        <w:t>：酸价(以脂肪计)(KOH) 、过氧化值(以脂肪计)、 苯甲酸及其钠盐(以苯甲酸计) 、山梨酸及其钾盐(以山梨酸计)、 脱氢乙酸及其钠盐(以脱氢乙酸计) 、柠檬黄、日落黄、菌落总数、大肠菌群、霉菌</w:t>
      </w:r>
      <w:r>
        <w:rPr>
          <w:rFonts w:ascii="Times New Roman" w:hAnsi="Times New Roman" w:eastAsia="仿宋"/>
          <w:sz w:val="32"/>
          <w:szCs w:val="32"/>
        </w:rPr>
        <w:t>。</w:t>
      </w:r>
    </w:p>
    <w:p w14:paraId="59763462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粽子</w:t>
      </w:r>
      <w:r>
        <w:rPr>
          <w:rFonts w:ascii="Times New Roman" w:hAnsi="Times New Roman" w:eastAsia="仿宋"/>
          <w:sz w:val="32"/>
          <w:szCs w:val="32"/>
        </w:rPr>
        <w:t>检验项目包括</w:t>
      </w:r>
      <w:r>
        <w:rPr>
          <w:rFonts w:hint="eastAsia" w:ascii="Times New Roman" w:hAnsi="Times New Roman" w:eastAsia="仿宋"/>
          <w:sz w:val="32"/>
          <w:szCs w:val="32"/>
        </w:rPr>
        <w:t>：过氧化值(以脂肪计) 、山梨酸及其钾盐(以山梨酸计) 、商业无菌、脱氢乙酸及其钠盐(以脱氢乙酸计)</w:t>
      </w:r>
      <w:r>
        <w:rPr>
          <w:rFonts w:ascii="Times New Roman" w:hAnsi="Times New Roman" w:eastAsia="仿宋"/>
          <w:sz w:val="32"/>
          <w:szCs w:val="32"/>
        </w:rPr>
        <w:t>。</w:t>
      </w:r>
    </w:p>
    <w:p w14:paraId="794E5CF7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面包</w:t>
      </w:r>
      <w:r>
        <w:rPr>
          <w:rFonts w:ascii="Times New Roman" w:hAnsi="Times New Roman" w:eastAsia="仿宋"/>
          <w:sz w:val="32"/>
          <w:szCs w:val="32"/>
        </w:rPr>
        <w:t>检验项目包括</w:t>
      </w:r>
      <w:r>
        <w:rPr>
          <w:rFonts w:hint="eastAsia" w:ascii="Times New Roman" w:hAnsi="Times New Roman" w:eastAsia="仿宋"/>
          <w:sz w:val="32"/>
          <w:szCs w:val="32"/>
        </w:rPr>
        <w:t>：酸价(以脂肪计)(KOH) 、过氧化值(以脂肪计)、苯甲酸及其钠盐(以苯甲酸计)、山梨酸及其钾盐(以山梨酸计)、脱氢乙酸及其钠盐(以脱氢乙酸计) 、菌落总数 、大肠菌群</w:t>
      </w:r>
      <w:r>
        <w:rPr>
          <w:rFonts w:ascii="Times New Roman" w:hAnsi="Times New Roman" w:eastAsia="仿宋"/>
          <w:sz w:val="32"/>
          <w:szCs w:val="32"/>
        </w:rPr>
        <w:t>。</w:t>
      </w:r>
    </w:p>
    <w:p w14:paraId="62351656">
      <w:pPr>
        <w:ind w:firstLine="602" w:firstLineChars="200"/>
        <w:outlineLvl w:val="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三、罐头</w:t>
      </w:r>
    </w:p>
    <w:p w14:paraId="5A37CC18">
      <w:pPr>
        <w:ind w:firstLine="600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32971F93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抽检依据是GB 2760-2014《食品安全国家标准 食品添加剂使用标准》，GB 2762-2022《食品安全国家标准 食品中污染物限量》，GB 7098-2015《食品安全国家标准 罐头食品》等产品指标的要求。</w:t>
      </w:r>
    </w:p>
    <w:p w14:paraId="7D2522CB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494081C6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水果罐头检项目包括：铅(以Pb计) 、苯甲酸及其钠盐(以苯甲酸计)、山梨酸及其钾盐(以山梨酸计)、脱氢乙酸及其钠盐(以脱氢乙酸计) 、糖精钠(以糖精计) 、二氧化硫残留量。</w:t>
      </w:r>
    </w:p>
    <w:p w14:paraId="568F1284">
      <w:pPr>
        <w:ind w:firstLine="602" w:firstLineChars="200"/>
        <w:outlineLvl w:val="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四、酒类</w:t>
      </w:r>
    </w:p>
    <w:p w14:paraId="49C640C6">
      <w:pPr>
        <w:ind w:firstLine="600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55AFB835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抽检依据是GB 2760-2014《食品安全国家标准 食品添加剂使用标准》， GB/T 13662-2018《黄酒》等产品指标的要求。</w:t>
      </w:r>
    </w:p>
    <w:p w14:paraId="513A9FA5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6E01CFD5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黄酒检项目包括：酒精度、氨基酸态氮、苯甲酸及其钠盐(以苯甲酸计)、山梨酸及其钾盐(以山梨酸计)、糖精钠(以糖精计)、甜蜜素(以环己基氨基磺酸计)。</w:t>
      </w:r>
    </w:p>
    <w:p w14:paraId="240A5C05">
      <w:pPr>
        <w:ind w:firstLine="602" w:firstLineChars="200"/>
        <w:outlineLvl w:val="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五、饮料</w:t>
      </w:r>
    </w:p>
    <w:p w14:paraId="3C78F732">
      <w:pPr>
        <w:ind w:firstLine="600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07B008AB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抽检依据是GB 2762-2022《食品安全国家标准 食品中污染物限量》，GB 2760-2014《食品安全国家标准 食品添加剂使用标准》， GB 7101-2015《食品安全国家标准 饮料》，GB 8537-2018《食品安全国家标准 饮用天然矿泉水》等产品指标的要求。</w:t>
      </w:r>
    </w:p>
    <w:p w14:paraId="074930E3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1DE520C0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饮用天然矿泉水检验项目包括：铅(以Pb计)、总砷(以As计)、镉(以Cd计)、大肠菌群、铜绿假单胞菌。</w:t>
      </w:r>
    </w:p>
    <w:p w14:paraId="3EAA3D9C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果蔬汁类及其饮料检验项目包括：苯甲酸及其钠盐(以苯甲酸计)、山梨酸及其钾盐(以山梨酸计)、脱氢乙酸及其钠盐(以脱氢乙酸计)、安赛蜜、柠檬黄、胭脂红、甜蜜素(以环己基氨基磺酸计)、日落黄。</w:t>
      </w:r>
    </w:p>
    <w:p w14:paraId="5187A5AB">
      <w:pPr>
        <w:pStyle w:val="65"/>
        <w:numPr>
          <w:ilvl w:val="0"/>
          <w:numId w:val="1"/>
        </w:numPr>
        <w:ind w:firstLineChars="0"/>
        <w:outlineLvl w:val="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食用农产品</w:t>
      </w:r>
    </w:p>
    <w:p w14:paraId="6EE8CBA5">
      <w:pPr>
        <w:ind w:firstLine="600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5D988E7C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抽检依据是GB 2762-2022《食品安全国家标准 食品中污染物限量》，GB 2763-2021《食品安全国家标准 食品中农药最大残留限量》，国家食品药品监督管理总局 农业部 国家卫生和计划生育委员会关于豆芽生产过程中禁止使用6-苄基腺嘌呤等物质的公告(2015 年第 11 号)，GB 22556-2008《豆芽卫生标准》。</w:t>
      </w:r>
    </w:p>
    <w:p w14:paraId="210067D0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7EE58944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姜检项目包括：铅(以Pb计)、吡虫啉、毒死蜱、噻虫胺、噻虫嗪、氯氟氰菊酯和高效氯氟氰菊酯、氯氰菊酯和高效氯氰菊酯、镉(以Cd计)、二氧化硫残留量。</w:t>
      </w:r>
    </w:p>
    <w:p w14:paraId="666A39C6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香蕉检项目包括：吡虫啉、噻虫胺、噻虫嗪、苯醚甲环唑、多菌灵、腈苯唑。</w:t>
      </w:r>
    </w:p>
    <w:p w14:paraId="7506ABF9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豆芽检项目包括：铅</w:t>
      </w:r>
      <w:r>
        <w:rPr>
          <w:rFonts w:ascii="仿宋" w:hAnsi="仿宋" w:eastAsia="仿宋"/>
          <w:sz w:val="30"/>
          <w:szCs w:val="30"/>
        </w:rPr>
        <w:t>(</w:t>
      </w:r>
      <w:r>
        <w:rPr>
          <w:rFonts w:hint="eastAsia" w:ascii="仿宋" w:hAnsi="仿宋" w:eastAsia="仿宋"/>
          <w:sz w:val="30"/>
          <w:szCs w:val="30"/>
        </w:rPr>
        <w:t>以</w:t>
      </w:r>
      <w:r>
        <w:rPr>
          <w:rFonts w:ascii="仿宋" w:hAnsi="仿宋" w:eastAsia="仿宋"/>
          <w:sz w:val="30"/>
          <w:szCs w:val="30"/>
        </w:rPr>
        <w:t>Pb</w:t>
      </w:r>
      <w:r>
        <w:rPr>
          <w:rFonts w:hint="eastAsia" w:ascii="仿宋" w:hAnsi="仿宋" w:eastAsia="仿宋"/>
          <w:sz w:val="30"/>
          <w:szCs w:val="30"/>
        </w:rPr>
        <w:t>计</w:t>
      </w:r>
      <w:r>
        <w:rPr>
          <w:rFonts w:ascii="仿宋" w:hAnsi="仿宋" w:eastAsia="仿宋"/>
          <w:sz w:val="30"/>
          <w:szCs w:val="30"/>
        </w:rPr>
        <w:t>)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4-</w:t>
      </w:r>
      <w:r>
        <w:rPr>
          <w:rFonts w:hint="eastAsia" w:ascii="仿宋" w:hAnsi="仿宋" w:eastAsia="仿宋"/>
          <w:sz w:val="30"/>
          <w:szCs w:val="30"/>
        </w:rPr>
        <w:t>氯苯氧乙酸钠</w:t>
      </w:r>
      <w:r>
        <w:rPr>
          <w:rFonts w:ascii="仿宋" w:hAnsi="仿宋" w:eastAsia="仿宋"/>
          <w:sz w:val="30"/>
          <w:szCs w:val="30"/>
        </w:rPr>
        <w:t>(</w:t>
      </w:r>
      <w:r>
        <w:rPr>
          <w:rFonts w:hint="eastAsia" w:ascii="仿宋" w:hAnsi="仿宋" w:eastAsia="仿宋"/>
          <w:sz w:val="30"/>
          <w:szCs w:val="30"/>
        </w:rPr>
        <w:t>以</w:t>
      </w:r>
      <w:r>
        <w:rPr>
          <w:rFonts w:ascii="仿宋" w:hAnsi="仿宋" w:eastAsia="仿宋"/>
          <w:sz w:val="30"/>
          <w:szCs w:val="30"/>
        </w:rPr>
        <w:t>4-</w:t>
      </w:r>
      <w:r>
        <w:rPr>
          <w:rFonts w:hint="eastAsia" w:ascii="仿宋" w:hAnsi="仿宋" w:eastAsia="仿宋"/>
          <w:sz w:val="30"/>
          <w:szCs w:val="30"/>
        </w:rPr>
        <w:t>氯苯氧乙酸计</w:t>
      </w:r>
      <w:r>
        <w:rPr>
          <w:rFonts w:ascii="仿宋" w:hAnsi="仿宋" w:eastAsia="仿宋"/>
          <w:sz w:val="30"/>
          <w:szCs w:val="30"/>
        </w:rPr>
        <w:t>)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6-</w:t>
      </w:r>
      <w:r>
        <w:rPr>
          <w:rFonts w:hint="eastAsia" w:ascii="仿宋" w:hAnsi="仿宋" w:eastAsia="仿宋"/>
          <w:sz w:val="30"/>
          <w:szCs w:val="30"/>
        </w:rPr>
        <w:t>苄基腺嘌呤</w:t>
      </w:r>
      <w:r>
        <w:rPr>
          <w:rFonts w:ascii="仿宋" w:hAnsi="仿宋" w:eastAsia="仿宋"/>
          <w:sz w:val="30"/>
          <w:szCs w:val="30"/>
        </w:rPr>
        <w:t>(6-BA)</w:t>
      </w:r>
      <w:r>
        <w:rPr>
          <w:rFonts w:hint="eastAsia" w:ascii="仿宋" w:hAnsi="仿宋" w:eastAsia="仿宋"/>
          <w:sz w:val="30"/>
          <w:szCs w:val="30"/>
        </w:rPr>
        <w:t>、亚硫酸盐</w:t>
      </w:r>
      <w:r>
        <w:rPr>
          <w:rFonts w:ascii="仿宋" w:hAnsi="仿宋" w:eastAsia="仿宋"/>
          <w:sz w:val="30"/>
          <w:szCs w:val="30"/>
        </w:rPr>
        <w:t>(</w:t>
      </w:r>
      <w:r>
        <w:rPr>
          <w:rFonts w:hint="eastAsia" w:ascii="仿宋" w:hAnsi="仿宋" w:eastAsia="仿宋"/>
          <w:sz w:val="30"/>
          <w:szCs w:val="30"/>
        </w:rPr>
        <w:t>以</w:t>
      </w:r>
      <w:r>
        <w:rPr>
          <w:rFonts w:ascii="仿宋" w:hAnsi="仿宋" w:eastAsia="仿宋"/>
          <w:sz w:val="30"/>
          <w:szCs w:val="30"/>
        </w:rPr>
        <w:t>SO</w:t>
      </w:r>
      <w:r>
        <w:rPr>
          <w:rFonts w:ascii="Cambria Math" w:hAnsi="Cambria Math" w:eastAsia="仿宋" w:cs="Cambria Math"/>
          <w:sz w:val="30"/>
          <w:szCs w:val="30"/>
        </w:rPr>
        <w:t>₂</w:t>
      </w:r>
      <w:r>
        <w:rPr>
          <w:rFonts w:hint="eastAsia" w:ascii="仿宋" w:hAnsi="仿宋" w:eastAsia="仿宋"/>
          <w:sz w:val="30"/>
          <w:szCs w:val="30"/>
        </w:rPr>
        <w:t>计</w:t>
      </w:r>
      <w:r>
        <w:rPr>
          <w:rFonts w:ascii="仿宋" w:hAnsi="仿宋" w:eastAsia="仿宋"/>
          <w:sz w:val="30"/>
          <w:szCs w:val="30"/>
        </w:rPr>
        <w:t>)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57A04ACD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br w:type="page"/>
      </w:r>
    </w:p>
    <w:p w14:paraId="15368D96">
      <w:pPr>
        <w:widowControl/>
        <w:jc w:val="left"/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  <w:t>附件2 ： 2025年度新洲区食品抽检结果（合格）</w:t>
      </w:r>
    </w:p>
    <w:tbl>
      <w:tblPr>
        <w:tblStyle w:val="8"/>
        <w:tblW w:w="151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426"/>
        <w:gridCol w:w="1417"/>
        <w:gridCol w:w="1418"/>
        <w:gridCol w:w="1984"/>
        <w:gridCol w:w="851"/>
        <w:gridCol w:w="992"/>
        <w:gridCol w:w="1134"/>
        <w:gridCol w:w="1276"/>
        <w:gridCol w:w="850"/>
        <w:gridCol w:w="709"/>
        <w:gridCol w:w="709"/>
        <w:gridCol w:w="1365"/>
        <w:gridCol w:w="540"/>
      </w:tblGrid>
      <w:tr w14:paraId="23D35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33CFE3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抽样编号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94BE49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7F8D05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标称生产企业名称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6023F22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标称生产企业地址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5E0E49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被抽样单位名称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6516DFA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被抽样单位所在省份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398F03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食品名称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3E948C0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规格型号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63CCD8B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生产日期/批号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4A294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C30C9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公告号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66A4F3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公告日期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612F22A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任务来源/项目名称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6851C3D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34B5F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08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XBJ25420117484734971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31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43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湖北神丹健康食品有限公司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A5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湖北省孝感市安陆市解放大道东3号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4A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中百仓储超市有限公司邾城北街社区分店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7F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2A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松花皮蛋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40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60克/袋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F5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2025-05-06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56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蛋制品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84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A1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67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2A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0E69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7D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XBJ25420117484734969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78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A0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湖北九珠蛋业有限公司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98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湖北省仙桃市干河办事处杂八村食品工业园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94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中百仓储超市有限公司邾城北街社区分店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F3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84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咸鸭蛋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63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360克（6枚）/盒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F2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2025-05-15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2B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蛋制品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D3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63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DB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03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B0DC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EB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XBJ25420117484734972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86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2F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湖北神丹健康食品有限公司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B6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湖北省孝感市安陆市解放大道东3号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34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中百仓储超市有限公司邾城北街社区分店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7C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AD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薄盐多油咸鸭蛋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DE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60克/袋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11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2025-05-06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34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蛋制品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68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AB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7B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52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F695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A5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XBJ25420117484734970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E9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08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湖北九珠蛋业有限公司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8C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湖北省仙桃市干河办事处杂八村食品工业园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DB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中百仓储超市有限公司邾城北街社区分店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B3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54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松花蛋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A5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360克（6枚）/盒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03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2025-05-07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C1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蛋制品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0F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E6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0B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7D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3698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56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XBJ25420117484734989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BA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4F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武汉市德记食品有限责任公司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D5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湖北省孝感市汉川市西江乡北河工业园B6-5西向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A7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中百仓储超市有限公司文昌大道社区分店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0A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3B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海藻糖绿豆糕（原味）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08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230克/盒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32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2025-05-14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75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D3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03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40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F6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B161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BE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XBJ25420117484735002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70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E2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成都五芳斋食品有限公司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DA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成都市温江区成都海峡两岸科技产业开发园科兴路东段800号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1F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武汉市新洲区娟娟食品经营部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10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47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原汤五芳小鲜粽（真空包装）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02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200克（4只）/袋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93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2025-03-17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19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2E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54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1F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2F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760D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DB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XBJ25420117484735003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BC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40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洪湖市天然野生食品开发有限公司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2A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湖北省洪湖市汊河镇小港村四组1号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45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武汉市新洲区娟娟食品经营部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78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06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清水原味粽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68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5枚（350g）/袋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E7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2025-04-20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DD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C2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D4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EB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4B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D555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85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XBJ25420117484735006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30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60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安徽嘉康食品有限公司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8D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安徽省六安市霍山县经济开发区世林路9号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37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武汉市新洲区娟娟食品经营部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DD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55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无硫蜜枣粽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99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140克/袋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34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2025-04-05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09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12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E6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81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04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F0F5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88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XBJ25420117484735001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B1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80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成都五芳斋食品有限公司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3D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成都市温江区成都海峡两岸科技产业开发园科兴路东段800号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7A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武汉市新洲区娟娟食品经营部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9D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45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白糯红豆细沙粽（真空包装）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46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200克(4只)/袋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BA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2025-03-17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14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00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D2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57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CE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0426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0A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XBJ25420117484735005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E7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5B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安徽嘉康食品有限公司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2F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安徽省六安市霍山县经济开发区世林路9号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23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武汉市新洲区娟娟食品经营部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2D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FF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五黑杂粮粽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5C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140克/袋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D1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2025-04-05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33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5A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98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64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66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0EAB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C8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XBJ25420117484735004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81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75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安徽嘉康食品有限公司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69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安徽省六安市霍山县经济开发区世林路9号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37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武汉市新洲区娟娟食品经营部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2A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A5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蛋黄肉粽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43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140克/袋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CA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2025-04-05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12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06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EA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BA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93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857D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78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XBJ25420117484735091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49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F3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河南全惠食品有限公司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01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郑州市惠济区天河路中段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55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中百仓储超市有限公司新洲购物广场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FD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AA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五黑核桃粽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26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400克（4枚）/盒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0B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2025-04-14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4F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58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BC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E4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17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162F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30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XBJ25420117484735087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3B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CB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芈月轩食品（湖北）有限公司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7F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武汉市黄陂区前川街创新大道同联顺工业园7栋2单元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F2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中百仓储超市有限公司新洲购物广场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96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77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老式桃酥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BD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500g/盒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7C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2025-05-11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8F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4E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2F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2A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7C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9A0A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3F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XBJ25420117484735090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2B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9D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河南全惠食品有限公司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3A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郑州市惠济区天河路中段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E3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中百仓储超市有限公司新洲购物广场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BD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FA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五红山药粽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56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400克（4枚）/盒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45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2025-04-08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89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01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69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FF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0D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55B7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47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XBJ25420117484735088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F3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F5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芈月轩食品（湖北）有限公司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15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武汉市黄陂区前川街道创新大道7栋2单元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BC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中百仓储超市有限公司新洲购物广场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C7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68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绿豆糕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8C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300克/盒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9E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2025-05-11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38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DC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18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62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CC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5FFE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90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XBJ25420117484735086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3F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BA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龙欧（湖北）食品有限公司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39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武汉市洪山区青菱街道白沙洲银湖中小企业城10栋2楼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06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中百仓储超市有限公司新洲购物广场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50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7A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牛肉粽子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CD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散装称重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6B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2025-04-25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96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B6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0D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85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0B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31BF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BC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XBJ25420117484735084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7C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C9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龙欧（湖北）食品有限公司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53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武汉市洪山区青菱街道白沙洲银湖中小企业城10栋2楼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A3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中百仓储超市有限公司新洲购物广场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C6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04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红枣粽子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53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散装称重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92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2025-04-07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D9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F5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38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8B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A0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0824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A8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XBJ25420117484735085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96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80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龙欧（湖北）食品有限公司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F0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武汉市洪山区青菱街道白沙洲银湖中小企业城10栋2楼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80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中百仓储超市有限公司新洲购物广场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43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3D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八宝粽子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03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散装称重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A8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2025-03-28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DD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5E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08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27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2E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D7DE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CB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XBJ25420117484735082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9A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C4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石首荆诚食品有限公司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D6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石首市横沟市镇振兴街10号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F5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中百仓储超市有限公司新洲购物广场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CF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AC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油黄咸鸭蛋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91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348g（6枚）/盒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5B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2025-04-28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27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蛋制品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6C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DD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A9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E1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84C8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DD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XBJ25420117484735083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B5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C3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潜江市晶和园生态家庭农场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DC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潜江市竹根滩镇李垸村十组14号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9A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中百仓储超市有限公司新洲购物广场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E1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C3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清凉松花皮蛋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83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464g（8枚）/盒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C5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2025-04-25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8F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蛋制品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5D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65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1A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BD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1E9E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3E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XBJ25420117484735089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61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C0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潜江市晶和园生态家庭农场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39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潜江市竹根滩镇李垸村十组14号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09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中百仓储超市有限公司新洲购物广场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12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1C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松花皮蛋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B3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384克+48克/盒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2C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2025-05-15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96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蛋制品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82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39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BD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26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966B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93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XBJ25420117484735122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F2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51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浙江古越龙山绍兴酒股份有限公司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B1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浙江省绍兴市北海桥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18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中百仓储超市有限公司新洲邾城街店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A7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1E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清醇五年黄酒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36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500毫升/瓶，酒精度：10.0%vol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64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2025-01-04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09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酒类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8B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E0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4A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0E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9940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52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XBJ25420117484735120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73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C0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房县醉房陵黄酒有限公司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8E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湖北省十堰市房县化龙堰镇化龙村6组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29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中百仓储超市有限公司新洲邾城街店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4F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F1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恩楚房县黄酒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BB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1.5kg/瓶，酒精度：≥9%vol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AE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2024-11-10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34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酒类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9B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C5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EE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2B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58BB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DE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XBJ25420117484735121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2A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A9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浙江古越龙山绍兴酒股份有限公司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38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浙江省绍兴市北海桥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E1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中百仓储超市有限公司新洲邾城街店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D9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46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清醇三年黄酒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D9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500毫升/瓶，酒精度：10.0%vol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FF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2024-12-10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88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酒类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40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C9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FB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BD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B661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E7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XBJ25420117484735114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FE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C8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成都中冠食品有限责任公司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8F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成都市新都区马家镇林泉社区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B4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中百仓储超市有限公司新洲邾城街店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60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FD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绿豆糕（原味）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E8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150克/盒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50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2025-04-28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6E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AC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CF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B8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7C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2DAF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9B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XBJ25420117484735116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25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C2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成都五芳斋食品有限公司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D2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成都市温江区成都海峡两岸科技产业开发园科兴路东段800号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47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中百仓储超市有限公司新洲邾城街店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A1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28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润香豆沙粽（速冻熟制、非即食）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B3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500克(5只)/袋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F2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2025-01-19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1C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28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5E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71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A5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E520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F7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XBJ25420117484735117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76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E0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天门富民食品有限公司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1C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湖北省天门市皂市镇汉宜新线06号（皂市工业园）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5C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中百仓储超市有限公司新洲邾城街店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ED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AC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松花鸭皮蛋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88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360克（6枚）/盒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A4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2025-04-25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4D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蛋制品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DC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09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CB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7D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C564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7A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XBJ25420117484735118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59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1C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黄石市金鸭农产品开发有限公司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39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湖北省黄石市开铁区金山街道王圣大道227号海州工业园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E7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中百仓储超市有限公司新洲邾城街店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52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42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油黄咸鸭蛋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1A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50克/袋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AD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2025-03-25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C4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蛋制品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BB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B3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1B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9B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03B1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EE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XBJ25420117484735119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2E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92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2C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AA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中百仓储超市有限公司新洲邾城街店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F4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65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香蕉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6E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散装称重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F4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2025-05-28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28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A7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77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E5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D9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F91C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A6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XBJ25420117484735171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9A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7B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湖北莲田食品开发有限公司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35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湖北省仙桃市彭场镇共同工业园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5A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武汉松汇购物广场有限公司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D8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B0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松花鸭皮蛋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A8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220克（4枚）/盒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43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2025-04-03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FB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蛋制品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69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18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74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62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1907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CB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XBJ25420117484735173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C5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8E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浙江古越龙山绍兴酒股份有限公司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10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浙江省绍兴市北海桥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6F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武汉松汇购物广场有限公司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66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C0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花雕酒（清爽型黄酒）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5A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3L/瓶，酒精度：12.0%vol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E3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2024-11-28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87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酒类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09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DE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A1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24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035F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E8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XBJ25420117484735172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A7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BC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湖北莲田食品开发有限公司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C1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湖北省仙桃市彭场镇共同工业园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53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武汉松汇购物广场有限公司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0B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68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油黄咸鸭蛋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D0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220克（4枚）/盒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DB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2025-04-27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54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蛋制品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D6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CC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6D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59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4C3D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E4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XBJ25420117484735174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D4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A0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嘉兴市味珍斋食品有限公司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95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浙江省嘉兴市南湖区新丰镇新荷路西侧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5D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武汉松汇购物广场有限公司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E0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DA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五谷杂粮粽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DB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280克（140克×2只）/袋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5B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2025-04-05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AC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63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FF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26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CA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7DCD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D6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XBJ25420117484735177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70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81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嘉兴市味珍斋食品有限公司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5E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浙江省嘉兴市南湖区新丰镇新荷路西侧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DD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武汉松汇购物广场有限公司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41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F6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润香豆沙粽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3D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280克（140克×2只）/袋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E6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2025-04-05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3A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F6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AA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A2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FD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8090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38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XBJ25420117484735178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CF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84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宜顶（河南）食品有限公司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7C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河南省郑州市新郑市和庄镇神州路与沿河路交叉口南100米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65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武汉松汇购物广场有限公司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BD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FE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软麻花（咸蛋黄味）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11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180g/袋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D1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2025-05-08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3B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65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C7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F8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95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0ABB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7A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XBJ25420117484735175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E9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60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山东翔远食品有限公司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AE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山东省菏泽市定陶区天中街道办事处鲁花东路与烟台路交叉路口西50米路北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91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武汉松汇购物广场有限公司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1A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39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木糖醇蛋糕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67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240g/盒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8D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2025-05-01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7E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B1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BF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4B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78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1A75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12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XBJ25420117484735169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B6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03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BF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90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武汉松汇购物广场有限公司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27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B1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绿豆芽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92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散装称重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60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2025-05-28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21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EA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08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21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E7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9F5B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5B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XBJ25420117484735176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D7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F6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山东省司佳琪食品有限公司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28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山东省聊城市茌平区振兴街道105国道与茌赫路交叉路口往东66米路南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0E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武汉松汇购物广场有限公司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2F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DF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鲜面包（红豆卷）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23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500g/袋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C1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2025-05-09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99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24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FE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97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43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FFFA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8C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XBJ25420117484735187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0E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51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嘉兴市丰福斋食品有限公司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DB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浙江省嘉兴市秀洲区油车港镇正阳东路169号8号厂房一层及二层西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0D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武汉市新洲区糖涩蛋糕店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63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2B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桂花紫糯粽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E0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200克(100克×2)/袋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FF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2025-04-10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2E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AA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D0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55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88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24D1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7F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XBJ25420117484735189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37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E2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嘉兴市丰福斋食品有限公司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E9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浙江省嘉兴市秀洲区油车港镇正阳东路169号8号厂房一层及二层西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5D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武汉市新洲区糖涩蛋糕店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E3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A4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经典鲜肉粽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7A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200克(100克×2)/袋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AE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2025-04-17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F0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5F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30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47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96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6685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63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XBJ25420117484735188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08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8B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嘉兴市丰福斋食品有限公司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AD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浙江省嘉兴市秀洲区油车港镇正阳东路169号8号厂房一层及二层西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B5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武汉市新洲区糖涩蛋糕店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11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15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五谷杂粮粽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4F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200克(100克×2)/袋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14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2025-04-10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0D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9B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8D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42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79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378B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6C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XBJ25420117484735218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F5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D3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山东辉煌食品有限公司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93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山东省临沂市平邑县地方镇驻地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7A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武汉市新洲区钰洋休闲食品店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92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C0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黄桃果捞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42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256g/罐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DE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2025-05-05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89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罐头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7E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90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98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F7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0FD5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56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XBJ25420117484735211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9C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9F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合肥丽滋食品有限公司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3D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合肥巢湖经济开发区兴业大道南侧、秀湖路两侧合肥工投巢湖花山工业园B区24#楼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37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武汉市新洲区钰洋休闲食品店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6F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AE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云朵牛奶蛋糕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D0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计量称重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0F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2025-05-15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7A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53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AD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A0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1F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A228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B5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XBJ25420117484735213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67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87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安徽味美欣食品有限公司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3D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安徽省滁州市全椒县襄河镇传塘路148号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65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武汉市新洲区钰洋休闲食品店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63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F9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千层面包棒（巧克力味）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C4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280克/袋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0D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2025-05-18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E8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8A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09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74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47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54FF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A6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XBJ25420117484735216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3A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DD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福建盼盼冠豸山矿泉水有限公司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D9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福建省龙岩市连城县莒溪镇詹坑村长坑路25号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E7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武汉市新洲区钰洋休闲食品店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E7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7D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良品冠豸山矿泉水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D0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550毫升/瓶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A9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2025-05-21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B9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饮料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78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13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CA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BA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9DE5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C6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XBJ25420117484735217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23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ED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中禾宝桑（湖州）食品生产有限公司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6B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浙江省湖州市湖州经济技术开发区康山街道王家漾路366号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8E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武汉市新洲区钰洋休闲食品店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94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29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100%石榴汁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BB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298毫升/瓶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7C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2025-05-02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D4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饮料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C8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38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80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63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84B7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F3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XBJ25420117484735214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02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6F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河南豫粮集团凯利来食品有限公司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5F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河南省濮阳市濮阳县清河头乡文明路与挥公路交汇处东100米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C5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武汉市新洲区钰洋休闲食品店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47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54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芒果沙琪玛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32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300克/袋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55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2025-05-08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56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0E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FE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C0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96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9547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39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XBJ25420117484735000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8D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60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湖北神丹健康食品有限公司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C6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湖北省孝感市安陆市解放大道东3号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92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武汉市新洲区娟娟食品经营部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52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20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黄商优选松花皮蛋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B7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180枚（10.8kg）/箱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06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2025-05-22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F4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蛋制品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4A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83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21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8C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583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3F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XBJ25420117484734967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86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40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遂平县瑾瑜食品有限公司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07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中国（驻马店）国际农产品加工产业园遂平县产业集聚区思念路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6F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中百仓储超市有限公司邾城北街社区分店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1F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29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豆沙粽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A3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440克/袋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4E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2025-04-21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96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12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C8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12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3F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82E3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A2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XBJ25420117484734968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AA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55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遂平县瑾瑜食品有限公司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BF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中国（驻马店）国际农产品加工产业园遂平县产业集聚区思念路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88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中百仓储超市有限公司邾城北街社区分店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2E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F1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蜜枣粽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5F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440克/袋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08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2025-04-14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8B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89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C3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62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8D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5680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FD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XBJ25420117484735215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8A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46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安徽味美欣食品有限公司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5B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安徽省滁州市全椒县襄河镇传塘路148号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21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武汉市新洲区钰洋休闲食品店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09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10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牛乳蛋白棒（树莓味）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2A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200克/袋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DE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2025-05-11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13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27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5B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19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33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CD45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2D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XBJ25420117484735212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A5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32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福气面团数字科技股份有限公司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FF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武汉市东西湖区走马岭街道兴工九路25号3号楼2层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54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武汉市新洲区钰洋休闲食品店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AB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A9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0蔗糖全麦吐司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A3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285克/袋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87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2025-05-11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10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F0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B8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2B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D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382C4EEC">
      <w:pPr>
        <w:rPr>
          <w:shd w:val="clear" w:color="auto" w:fill="FFFFFF"/>
        </w:rPr>
      </w:pPr>
    </w:p>
    <w:p w14:paraId="35106DBF">
      <w:pPr>
        <w:widowControl/>
        <w:jc w:val="left"/>
        <w:rPr>
          <w:rFonts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</w:p>
    <w:p w14:paraId="3ABAF7F0">
      <w:pPr>
        <w:widowControl/>
        <w:jc w:val="left"/>
        <w:rPr>
          <w:rFonts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</w:p>
    <w:p w14:paraId="5F3B2320">
      <w:pPr>
        <w:widowControl/>
        <w:jc w:val="left"/>
        <w:rPr>
          <w:rFonts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  <w:t>附件</w:t>
      </w:r>
      <w:r>
        <w:rPr>
          <w:rFonts w:ascii="仿宋" w:hAnsi="仿宋" w:eastAsia="仿宋"/>
          <w:b/>
          <w:bCs/>
          <w:color w:val="333333"/>
          <w:sz w:val="30"/>
          <w:szCs w:val="30"/>
          <w:shd w:val="clear" w:color="auto" w:fill="FFFFFF"/>
        </w:rPr>
        <w:t>3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  <w:t>： 2025年度新洲区食品抽检结果（不合格）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440"/>
        <w:gridCol w:w="900"/>
        <w:gridCol w:w="881"/>
        <w:gridCol w:w="1444"/>
        <w:gridCol w:w="1556"/>
        <w:gridCol w:w="864"/>
        <w:gridCol w:w="740"/>
        <w:gridCol w:w="543"/>
        <w:gridCol w:w="919"/>
        <w:gridCol w:w="2213"/>
        <w:gridCol w:w="693"/>
        <w:gridCol w:w="544"/>
        <w:gridCol w:w="759"/>
        <w:gridCol w:w="1266"/>
        <w:gridCol w:w="497"/>
      </w:tblGrid>
      <w:tr w14:paraId="24B1C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88D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抽样编号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C14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DB7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标称生产企业名称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3C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标称生产企业地址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A65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被抽样单位名称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2C0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被抽样单位地址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E4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食品名称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654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规格型号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57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商标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6E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生产日期/批号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55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不合格项目║检验结果║标准值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961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分类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53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公告号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66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公告日期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3C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任务来源/项目名称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46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23253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A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XBJ25420117484735170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CA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00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EA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8F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武汉松汇购物广场有限公司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E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湖北省武汉市新洲区邾城街红旗街23号6栋1单元（1-3层）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FE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生姜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F2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散装称重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1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57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2025-05-28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56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噻虫胺（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mg/kg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）‖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0.37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mg/kg‖≤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F0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77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5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DF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12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</w:tbl>
    <w:p w14:paraId="4C889AA1"/>
    <w:sectPr>
      <w:pgSz w:w="16838" w:h="11906" w:orient="landscape"/>
      <w:pgMar w:top="1123" w:right="590" w:bottom="1066" w:left="6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471FC7"/>
    <w:multiLevelType w:val="multilevel"/>
    <w:tmpl w:val="10471FC7"/>
    <w:lvl w:ilvl="0" w:tentative="0">
      <w:start w:val="6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2" w:hanging="420"/>
      </w:pPr>
    </w:lvl>
    <w:lvl w:ilvl="2" w:tentative="0">
      <w:start w:val="1"/>
      <w:numFmt w:val="lowerRoman"/>
      <w:lvlText w:val="%3."/>
      <w:lvlJc w:val="right"/>
      <w:pPr>
        <w:ind w:left="1862" w:hanging="420"/>
      </w:pPr>
    </w:lvl>
    <w:lvl w:ilvl="3" w:tentative="0">
      <w:start w:val="1"/>
      <w:numFmt w:val="decimal"/>
      <w:lvlText w:val="%4."/>
      <w:lvlJc w:val="left"/>
      <w:pPr>
        <w:ind w:left="2282" w:hanging="420"/>
      </w:pPr>
    </w:lvl>
    <w:lvl w:ilvl="4" w:tentative="0">
      <w:start w:val="1"/>
      <w:numFmt w:val="lowerLetter"/>
      <w:lvlText w:val="%5)"/>
      <w:lvlJc w:val="left"/>
      <w:pPr>
        <w:ind w:left="2702" w:hanging="420"/>
      </w:pPr>
    </w:lvl>
    <w:lvl w:ilvl="5" w:tentative="0">
      <w:start w:val="1"/>
      <w:numFmt w:val="lowerRoman"/>
      <w:lvlText w:val="%6."/>
      <w:lvlJc w:val="right"/>
      <w:pPr>
        <w:ind w:left="3122" w:hanging="420"/>
      </w:pPr>
    </w:lvl>
    <w:lvl w:ilvl="6" w:tentative="0">
      <w:start w:val="1"/>
      <w:numFmt w:val="decimal"/>
      <w:lvlText w:val="%7."/>
      <w:lvlJc w:val="left"/>
      <w:pPr>
        <w:ind w:left="3542" w:hanging="420"/>
      </w:pPr>
    </w:lvl>
    <w:lvl w:ilvl="7" w:tentative="0">
      <w:start w:val="1"/>
      <w:numFmt w:val="lowerLetter"/>
      <w:lvlText w:val="%8)"/>
      <w:lvlJc w:val="left"/>
      <w:pPr>
        <w:ind w:left="3962" w:hanging="420"/>
      </w:pPr>
    </w:lvl>
    <w:lvl w:ilvl="8" w:tentative="0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NzY5ZDQ0YzViOTc5Y2NiZTE5NDRkNjNkYzFlNGIifQ=="/>
  </w:docVars>
  <w:rsids>
    <w:rsidRoot w:val="00172A27"/>
    <w:rsid w:val="000670C1"/>
    <w:rsid w:val="00081396"/>
    <w:rsid w:val="000C534A"/>
    <w:rsid w:val="000F3923"/>
    <w:rsid w:val="001006EB"/>
    <w:rsid w:val="00104D37"/>
    <w:rsid w:val="00152A01"/>
    <w:rsid w:val="00154ED7"/>
    <w:rsid w:val="00172A27"/>
    <w:rsid w:val="001A63B5"/>
    <w:rsid w:val="00211EBD"/>
    <w:rsid w:val="0024086B"/>
    <w:rsid w:val="0025166B"/>
    <w:rsid w:val="0029497D"/>
    <w:rsid w:val="00300D7A"/>
    <w:rsid w:val="00326640"/>
    <w:rsid w:val="003B0A6A"/>
    <w:rsid w:val="003C0905"/>
    <w:rsid w:val="003D0C66"/>
    <w:rsid w:val="003F5F2A"/>
    <w:rsid w:val="004304E0"/>
    <w:rsid w:val="00433265"/>
    <w:rsid w:val="00485CA1"/>
    <w:rsid w:val="004C5728"/>
    <w:rsid w:val="004F4835"/>
    <w:rsid w:val="00501792"/>
    <w:rsid w:val="00517EAC"/>
    <w:rsid w:val="00523551"/>
    <w:rsid w:val="00556E2D"/>
    <w:rsid w:val="0056137E"/>
    <w:rsid w:val="00652C69"/>
    <w:rsid w:val="00662B59"/>
    <w:rsid w:val="006A014A"/>
    <w:rsid w:val="00720DFC"/>
    <w:rsid w:val="007215E9"/>
    <w:rsid w:val="00747127"/>
    <w:rsid w:val="007D3DFF"/>
    <w:rsid w:val="007E3DF7"/>
    <w:rsid w:val="00827579"/>
    <w:rsid w:val="008A0B2C"/>
    <w:rsid w:val="008C1A5A"/>
    <w:rsid w:val="008C22D9"/>
    <w:rsid w:val="008E554E"/>
    <w:rsid w:val="0092401B"/>
    <w:rsid w:val="00941AFA"/>
    <w:rsid w:val="00967C72"/>
    <w:rsid w:val="009D1996"/>
    <w:rsid w:val="009F54C6"/>
    <w:rsid w:val="00A06773"/>
    <w:rsid w:val="00A233DE"/>
    <w:rsid w:val="00A8295A"/>
    <w:rsid w:val="00AE4380"/>
    <w:rsid w:val="00B308D2"/>
    <w:rsid w:val="00B55468"/>
    <w:rsid w:val="00B6567A"/>
    <w:rsid w:val="00B65B6D"/>
    <w:rsid w:val="00B85A02"/>
    <w:rsid w:val="00BB7562"/>
    <w:rsid w:val="00BD6AC0"/>
    <w:rsid w:val="00C223B9"/>
    <w:rsid w:val="00C26C30"/>
    <w:rsid w:val="00C56616"/>
    <w:rsid w:val="00C9669E"/>
    <w:rsid w:val="00CA2A86"/>
    <w:rsid w:val="00D229DE"/>
    <w:rsid w:val="00D47774"/>
    <w:rsid w:val="00D62A12"/>
    <w:rsid w:val="00DA3CED"/>
    <w:rsid w:val="00DD5F95"/>
    <w:rsid w:val="00F11AE8"/>
    <w:rsid w:val="00F33A41"/>
    <w:rsid w:val="00F445EB"/>
    <w:rsid w:val="00FB598E"/>
    <w:rsid w:val="00FD2B0D"/>
    <w:rsid w:val="018C7C84"/>
    <w:rsid w:val="01A838CB"/>
    <w:rsid w:val="03DF4B90"/>
    <w:rsid w:val="03F40003"/>
    <w:rsid w:val="049A13C3"/>
    <w:rsid w:val="04FD5D64"/>
    <w:rsid w:val="05B4633A"/>
    <w:rsid w:val="05EB6780"/>
    <w:rsid w:val="060E5872"/>
    <w:rsid w:val="06563FCE"/>
    <w:rsid w:val="088F37C7"/>
    <w:rsid w:val="08CF3358"/>
    <w:rsid w:val="09460D17"/>
    <w:rsid w:val="09C00677"/>
    <w:rsid w:val="0A32122D"/>
    <w:rsid w:val="0AB63263"/>
    <w:rsid w:val="0AE117E2"/>
    <w:rsid w:val="0BCD3C6B"/>
    <w:rsid w:val="0CBE0983"/>
    <w:rsid w:val="0D1412FB"/>
    <w:rsid w:val="0DC42C23"/>
    <w:rsid w:val="0F826D6A"/>
    <w:rsid w:val="0FB73FF3"/>
    <w:rsid w:val="0FFC0327"/>
    <w:rsid w:val="113218BE"/>
    <w:rsid w:val="115D2831"/>
    <w:rsid w:val="11E71692"/>
    <w:rsid w:val="11F623F9"/>
    <w:rsid w:val="124318AA"/>
    <w:rsid w:val="13B51820"/>
    <w:rsid w:val="14F57232"/>
    <w:rsid w:val="153674A4"/>
    <w:rsid w:val="16A0026B"/>
    <w:rsid w:val="16CB00C0"/>
    <w:rsid w:val="1B59756F"/>
    <w:rsid w:val="1BDD31B2"/>
    <w:rsid w:val="1D7E25A9"/>
    <w:rsid w:val="1E0D4CE9"/>
    <w:rsid w:val="1F4F59EE"/>
    <w:rsid w:val="203A61B4"/>
    <w:rsid w:val="203F0818"/>
    <w:rsid w:val="21FF3314"/>
    <w:rsid w:val="220D626E"/>
    <w:rsid w:val="23413107"/>
    <w:rsid w:val="247973AD"/>
    <w:rsid w:val="26390965"/>
    <w:rsid w:val="27BE3C57"/>
    <w:rsid w:val="28F01B6D"/>
    <w:rsid w:val="2A023CD2"/>
    <w:rsid w:val="2AB74FC0"/>
    <w:rsid w:val="2E362022"/>
    <w:rsid w:val="2EBD4E3D"/>
    <w:rsid w:val="2ECB3C2A"/>
    <w:rsid w:val="2FA41CA9"/>
    <w:rsid w:val="30434479"/>
    <w:rsid w:val="310B0D13"/>
    <w:rsid w:val="320C1C4B"/>
    <w:rsid w:val="327D395E"/>
    <w:rsid w:val="32C82F8F"/>
    <w:rsid w:val="3359296E"/>
    <w:rsid w:val="3377038A"/>
    <w:rsid w:val="34730F0E"/>
    <w:rsid w:val="35E42494"/>
    <w:rsid w:val="370960A3"/>
    <w:rsid w:val="38411519"/>
    <w:rsid w:val="393E0C2C"/>
    <w:rsid w:val="39BA4298"/>
    <w:rsid w:val="39BB5E39"/>
    <w:rsid w:val="3BEA4E62"/>
    <w:rsid w:val="3BFF7326"/>
    <w:rsid w:val="3DEB7066"/>
    <w:rsid w:val="3ECF60F0"/>
    <w:rsid w:val="435C307E"/>
    <w:rsid w:val="451D134D"/>
    <w:rsid w:val="45204637"/>
    <w:rsid w:val="474D01D3"/>
    <w:rsid w:val="47535662"/>
    <w:rsid w:val="47B47DCD"/>
    <w:rsid w:val="487B7FD0"/>
    <w:rsid w:val="4A6A52CE"/>
    <w:rsid w:val="4D324CEA"/>
    <w:rsid w:val="4D81163B"/>
    <w:rsid w:val="4E576C19"/>
    <w:rsid w:val="4F251D5C"/>
    <w:rsid w:val="4FE3786F"/>
    <w:rsid w:val="506F4906"/>
    <w:rsid w:val="51A15BF2"/>
    <w:rsid w:val="52A13EAD"/>
    <w:rsid w:val="5348034E"/>
    <w:rsid w:val="53E53F50"/>
    <w:rsid w:val="545D7674"/>
    <w:rsid w:val="55833203"/>
    <w:rsid w:val="566D64C3"/>
    <w:rsid w:val="56714C5B"/>
    <w:rsid w:val="59451D83"/>
    <w:rsid w:val="5988122A"/>
    <w:rsid w:val="5A2E11ED"/>
    <w:rsid w:val="5AA2602E"/>
    <w:rsid w:val="5C1C494A"/>
    <w:rsid w:val="5CDD3C76"/>
    <w:rsid w:val="5D6F6BD8"/>
    <w:rsid w:val="5E47137F"/>
    <w:rsid w:val="5EFC6636"/>
    <w:rsid w:val="5F2B4F6B"/>
    <w:rsid w:val="607C54F5"/>
    <w:rsid w:val="60B523C2"/>
    <w:rsid w:val="61D94A0C"/>
    <w:rsid w:val="625B380F"/>
    <w:rsid w:val="632E239D"/>
    <w:rsid w:val="634F2910"/>
    <w:rsid w:val="636917FA"/>
    <w:rsid w:val="64293D77"/>
    <w:rsid w:val="646629FD"/>
    <w:rsid w:val="64766DD7"/>
    <w:rsid w:val="6497295D"/>
    <w:rsid w:val="65584C5F"/>
    <w:rsid w:val="66681CD5"/>
    <w:rsid w:val="67554E11"/>
    <w:rsid w:val="676C0B42"/>
    <w:rsid w:val="680D44B2"/>
    <w:rsid w:val="6A7A2C2B"/>
    <w:rsid w:val="6AD97E1B"/>
    <w:rsid w:val="6B2D1D1F"/>
    <w:rsid w:val="6BC8168E"/>
    <w:rsid w:val="6C5F497F"/>
    <w:rsid w:val="6CDE1149"/>
    <w:rsid w:val="70156A33"/>
    <w:rsid w:val="721225CA"/>
    <w:rsid w:val="75953D27"/>
    <w:rsid w:val="76275E84"/>
    <w:rsid w:val="77BA5DC7"/>
    <w:rsid w:val="78FB2097"/>
    <w:rsid w:val="79396699"/>
    <w:rsid w:val="796750ED"/>
    <w:rsid w:val="79C81EE0"/>
    <w:rsid w:val="7B2849CC"/>
    <w:rsid w:val="7CCC2165"/>
    <w:rsid w:val="7CDB78AC"/>
    <w:rsid w:val="7DDA1717"/>
    <w:rsid w:val="7E126116"/>
    <w:rsid w:val="7EDC6238"/>
    <w:rsid w:val="7F450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autoRedefine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10">
    <w:name w:val="FollowedHyperlink"/>
    <w:basedOn w:val="9"/>
    <w:autoRedefine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autoRedefine/>
    <w:qFormat/>
    <w:uiPriority w:val="99"/>
    <w:rPr>
      <w:rFonts w:cs="Times New Roman"/>
      <w:color w:val="0000FF"/>
      <w:u w:val="single"/>
    </w:rPr>
  </w:style>
  <w:style w:type="character" w:customStyle="1" w:styleId="12">
    <w:name w:val="标题 1 字符"/>
    <w:basedOn w:val="9"/>
    <w:link w:val="2"/>
    <w:autoRedefine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标题 2 字符"/>
    <w:basedOn w:val="9"/>
    <w:link w:val="3"/>
    <w:autoRedefine/>
    <w:qFormat/>
    <w:uiPriority w:val="99"/>
    <w:rPr>
      <w:rFonts w:ascii="宋体" w:hAnsi="宋体" w:eastAsia="宋体" w:cs="Times New Roman"/>
      <w:b/>
      <w:bCs/>
      <w:kern w:val="0"/>
      <w:sz w:val="36"/>
      <w:szCs w:val="36"/>
    </w:rPr>
  </w:style>
  <w:style w:type="character" w:customStyle="1" w:styleId="14">
    <w:name w:val="批注框文本 字符"/>
    <w:basedOn w:val="9"/>
    <w:link w:val="4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basedOn w:val="9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眉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autoRedefine/>
    <w:semiHidden/>
    <w:qFormat/>
    <w:uiPriority w:val="0"/>
    <w:pPr>
      <w:ind w:firstLine="420" w:firstLineChars="200"/>
    </w:pPr>
  </w:style>
  <w:style w:type="character" w:customStyle="1" w:styleId="18">
    <w:name w:val="10"/>
    <w:basedOn w:val="9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15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</w:rPr>
  </w:style>
  <w:style w:type="character" w:customStyle="1" w:styleId="20">
    <w:name w:val="16"/>
    <w:basedOn w:val="9"/>
    <w:autoRedefine/>
    <w:qFormat/>
    <w:uiPriority w:val="0"/>
    <w:rPr>
      <w:rFonts w:hint="eastAsia" w:ascii="仿宋_GB2312" w:eastAsia="仿宋_GB2312"/>
      <w:color w:val="FF0000"/>
      <w:sz w:val="24"/>
      <w:szCs w:val="24"/>
    </w:rPr>
  </w:style>
  <w:style w:type="character" w:customStyle="1" w:styleId="21">
    <w:name w:val="17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paragraph" w:customStyle="1" w:styleId="22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3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24">
    <w:name w:val="font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  <w:u w:val="single"/>
    </w:rPr>
  </w:style>
  <w:style w:type="paragraph" w:customStyle="1" w:styleId="25">
    <w:name w:val="fon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</w:rPr>
  </w:style>
  <w:style w:type="paragraph" w:customStyle="1" w:styleId="2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2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</w:rPr>
  </w:style>
  <w:style w:type="paragraph" w:customStyle="1" w:styleId="2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29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paragraph" w:customStyle="1" w:styleId="30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  <w:u w:val="single"/>
    </w:rPr>
  </w:style>
  <w:style w:type="paragraph" w:customStyle="1" w:styleId="31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32">
    <w:name w:val="font1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3">
    <w:name w:val="et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4">
    <w:name w:val="et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5">
    <w:name w:val="et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6">
    <w:name w:val="et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7">
    <w:name w:val="et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8">
    <w:name w:val="et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39">
    <w:name w:val="et1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0">
    <w:name w:val="et1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1">
    <w:name w:val="et1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2">
    <w:name w:val="et13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3">
    <w:name w:val="et1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">
    <w:name w:val="et1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5">
    <w:name w:val="et1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46">
    <w:name w:val="et1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7">
    <w:name w:val="et1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8">
    <w:name w:val="et1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49">
    <w:name w:val="font81"/>
    <w:basedOn w:val="9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50">
    <w:name w:val="font51"/>
    <w:basedOn w:val="9"/>
    <w:autoRedefine/>
    <w:qFormat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character" w:customStyle="1" w:styleId="51">
    <w:name w:val="font71"/>
    <w:basedOn w:val="9"/>
    <w:autoRedefine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52">
    <w:name w:val="font41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53">
    <w:name w:val="font61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character" w:customStyle="1" w:styleId="54">
    <w:name w:val="font31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single"/>
    </w:rPr>
  </w:style>
  <w:style w:type="character" w:customStyle="1" w:styleId="55">
    <w:name w:val="font101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character" w:customStyle="1" w:styleId="56">
    <w:name w:val="font131"/>
    <w:basedOn w:val="9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7">
    <w:name w:val="font01"/>
    <w:basedOn w:val="9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8">
    <w:name w:val="font11"/>
    <w:basedOn w:val="9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9">
    <w:name w:val="font121"/>
    <w:basedOn w:val="9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paragraph" w:customStyle="1" w:styleId="60">
    <w:name w:val="font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61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character" w:customStyle="1" w:styleId="62">
    <w:name w:val="font91"/>
    <w:basedOn w:val="9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63">
    <w:name w:val="font21"/>
    <w:basedOn w:val="9"/>
    <w:autoRedefine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64">
    <w:name w:val="font111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paragraph" w:styleId="65">
    <w:name w:val="List Paragraph"/>
    <w:basedOn w:val="1"/>
    <w:autoRedefine/>
    <w:unhideWhenUsed/>
    <w:qFormat/>
    <w:uiPriority w:val="34"/>
    <w:pPr>
      <w:ind w:firstLine="420" w:firstLineChars="200"/>
    </w:pPr>
    <w:rPr>
      <w:szCs w:val="24"/>
    </w:rPr>
  </w:style>
  <w:style w:type="paragraph" w:customStyle="1" w:styleId="66">
    <w:name w:val="et2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7">
    <w:name w:val="et2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8">
    <w:name w:val="et2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9">
    <w:name w:val="et2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character" w:customStyle="1" w:styleId="70">
    <w:name w:val="font14"/>
    <w:basedOn w:val="9"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71">
    <w:name w:val="font161"/>
    <w:basedOn w:val="9"/>
    <w:qFormat/>
    <w:uiPriority w:val="0"/>
    <w:rPr>
      <w:rFonts w:hint="eastAsia" w:ascii="仿宋" w:hAnsi="仿宋" w:eastAsia="仿宋"/>
      <w:b/>
      <w:bCs/>
      <w:color w:val="000000"/>
      <w:sz w:val="18"/>
      <w:szCs w:val="18"/>
      <w:u w:val="none"/>
    </w:rPr>
  </w:style>
  <w:style w:type="character" w:customStyle="1" w:styleId="72">
    <w:name w:val="font171"/>
    <w:basedOn w:val="9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73">
    <w:name w:val="font181"/>
    <w:basedOn w:val="9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74">
    <w:name w:val="font112"/>
    <w:basedOn w:val="9"/>
    <w:autoRedefine/>
    <w:qFormat/>
    <w:uiPriority w:val="0"/>
    <w:rPr>
      <w:rFonts w:hint="eastAsia" w:ascii="仿宋" w:hAnsi="仿宋" w:eastAsia="仿宋" w:cs="仿宋"/>
      <w:b/>
      <w:color w:val="000000"/>
      <w:sz w:val="16"/>
      <w:szCs w:val="1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5916</Words>
  <Characters>7891</Characters>
  <Lines>62</Lines>
  <Paragraphs>17</Paragraphs>
  <TotalTime>1</TotalTime>
  <ScaleCrop>false</ScaleCrop>
  <LinksUpToDate>false</LinksUpToDate>
  <CharactersWithSpaces>7950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2019-07-10T01:07:00Z</dcterms:created>
  <dc:creator>刘月</dc:creator>
  <cp:lastModifiedBy>Winter is coming</cp:lastModifiedBy>
  <cp:lastPrinted>2019-12-16T02:25:00Z</cp:lastPrinted>
  <dcterms:modified xsi:type="dcterms:W3CDTF">2025-12-22T01:51:00Z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3843544BECAB44E4B1184C4E99FA5A6F</vt:lpwstr>
  </property>
  <property fmtid="{D5CDD505-2E9C-101B-9397-08002B2CF9AE}" pid="4" name="KSOTemplateDocerSaveRecord">
    <vt:lpwstr>eyJoZGlkIjoiMzQ4ZDg1N2Q0OGExMDIwZmI3MmMyMjYwNDRmZTY4ZmUiLCJ1c2VySWQiOiI4NjIwOTk5NTUifQ==</vt:lpwstr>
  </property>
</Properties>
</file>