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703" w:tblpY="455"/>
        <w:tblOverlap w:val="never"/>
        <w:tblW w:w="1564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492"/>
        <w:gridCol w:w="648"/>
        <w:gridCol w:w="420"/>
        <w:gridCol w:w="345"/>
        <w:gridCol w:w="600"/>
        <w:gridCol w:w="345"/>
        <w:gridCol w:w="420"/>
        <w:gridCol w:w="390"/>
        <w:gridCol w:w="435"/>
        <w:gridCol w:w="465"/>
        <w:gridCol w:w="375"/>
        <w:gridCol w:w="525"/>
        <w:gridCol w:w="360"/>
        <w:gridCol w:w="525"/>
        <w:gridCol w:w="330"/>
        <w:gridCol w:w="585"/>
        <w:gridCol w:w="450"/>
        <w:gridCol w:w="476"/>
        <w:gridCol w:w="334"/>
        <w:gridCol w:w="582"/>
        <w:gridCol w:w="303"/>
        <w:gridCol w:w="531"/>
        <w:gridCol w:w="294"/>
        <w:gridCol w:w="570"/>
        <w:gridCol w:w="570"/>
        <w:gridCol w:w="345"/>
        <w:gridCol w:w="585"/>
        <w:gridCol w:w="480"/>
        <w:gridCol w:w="405"/>
        <w:gridCol w:w="480"/>
        <w:gridCol w:w="97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564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</w:trPr>
        <w:tc>
          <w:tcPr>
            <w:tcW w:w="1564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color w:val="000000"/>
                <w:sz w:val="48"/>
                <w:szCs w:val="48"/>
                <w:u w:val="none"/>
              </w:rPr>
            </w:pP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/>
              </w:rPr>
              <w:t>202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/>
              </w:rPr>
              <w:t>3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color w:val="000000"/>
                <w:kern w:val="0"/>
                <w:sz w:val="48"/>
                <w:szCs w:val="48"/>
                <w:u w:val="none"/>
                <w:lang w:val="en-US" w:eastAsia="zh-CN"/>
              </w:rPr>
              <w:t>年度行政执法统计年报表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5645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Style w:val="6"/>
                <w:rFonts w:hAnsi="宋体"/>
                <w:lang w:val="en-US" w:eastAsia="zh-CN"/>
              </w:rPr>
              <w:t xml:space="preserve">填报单位（盖章）：仓埠街道办事处   </w:t>
            </w:r>
            <w:r>
              <w:rPr>
                <w:rStyle w:val="7"/>
                <w:lang w:val="en-US" w:eastAsia="zh-CN"/>
              </w:rPr>
              <w:t xml:space="preserve"> </w:t>
            </w:r>
            <w:r>
              <w:rPr>
                <w:rStyle w:val="6"/>
                <w:rFonts w:hAnsi="宋体"/>
                <w:lang w:val="en-US" w:eastAsia="zh-CN"/>
              </w:rPr>
              <w:t xml:space="preserve">  联系人：朱正兵      联系方式：</w:t>
            </w:r>
            <w:r>
              <w:rPr>
                <w:rStyle w:val="6"/>
                <w:rFonts w:hint="eastAsia" w:hAnsi="宋体"/>
                <w:lang w:val="en-US" w:eastAsia="zh-CN"/>
              </w:rPr>
              <w:t>027-89060328</w:t>
            </w:r>
            <w:r>
              <w:rPr>
                <w:rStyle w:val="6"/>
                <w:rFonts w:hAnsi="宋体"/>
                <w:lang w:val="en-US" w:eastAsia="zh-CN"/>
              </w:rPr>
              <w:t xml:space="preserve">      填报时间：</w:t>
            </w:r>
            <w:r>
              <w:rPr>
                <w:rStyle w:val="6"/>
                <w:rFonts w:hint="eastAsia" w:hAnsi="宋体"/>
                <w:lang w:val="en-US" w:eastAsia="zh-CN"/>
              </w:rPr>
              <w:t>2024年1月12日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0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line="240" w:lineRule="auto"/>
              <w:jc w:val="both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bidi w:val="0"/>
              <w:rPr>
                <w:rFonts w:hint="eastAsia" w:ascii="黑体" w:hAnsi="黑体" w:eastAsia="黑体" w:cs="黑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项目</w:t>
            </w:r>
          </w:p>
        </w:tc>
        <w:tc>
          <w:tcPr>
            <w:tcW w:w="25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基本情况</w:t>
            </w:r>
          </w:p>
        </w:tc>
        <w:tc>
          <w:tcPr>
            <w:tcW w:w="12135" w:type="dxa"/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行政执法信息公示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/>
              </w:rPr>
              <w:t>执法主体名称</w:t>
            </w:r>
          </w:p>
        </w:tc>
        <w:tc>
          <w:tcPr>
            <w:tcW w:w="6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执法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主体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数量</w:t>
            </w:r>
          </w:p>
        </w:tc>
        <w:tc>
          <w:tcPr>
            <w:tcW w:w="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执法岗位设置数量</w:t>
            </w:r>
          </w:p>
        </w:tc>
        <w:tc>
          <w:tcPr>
            <w:tcW w:w="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在岗执法人员数量</w:t>
            </w:r>
          </w:p>
        </w:tc>
        <w:tc>
          <w:tcPr>
            <w:tcW w:w="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年度执法案件总数</w:t>
            </w:r>
          </w:p>
        </w:tc>
        <w:tc>
          <w:tcPr>
            <w:tcW w:w="3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是否制定行政执法公示制度</w:t>
            </w:r>
          </w:p>
        </w:tc>
        <w:tc>
          <w:tcPr>
            <w:tcW w:w="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是否公示年度执法检查计划</w:t>
            </w:r>
          </w:p>
        </w:tc>
        <w:tc>
          <w:tcPr>
            <w:tcW w:w="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公示基本信息条目总数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行政许可</w:t>
            </w: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行政处罚</w:t>
            </w: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行政强制</w:t>
            </w:r>
          </w:p>
        </w:tc>
        <w:tc>
          <w:tcPr>
            <w:tcW w:w="9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行政确认</w:t>
            </w:r>
          </w:p>
        </w:tc>
        <w:tc>
          <w:tcPr>
            <w:tcW w:w="92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行政征收</w:t>
            </w:r>
          </w:p>
        </w:tc>
        <w:tc>
          <w:tcPr>
            <w:tcW w:w="9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行政给付</w:t>
            </w:r>
          </w:p>
        </w:tc>
        <w:tc>
          <w:tcPr>
            <w:tcW w:w="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行政奖励</w:t>
            </w:r>
          </w:p>
        </w:tc>
        <w:tc>
          <w:tcPr>
            <w:tcW w:w="8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行政裁决</w:t>
            </w:r>
          </w:p>
        </w:tc>
        <w:tc>
          <w:tcPr>
            <w:tcW w:w="15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行政检查</w:t>
            </w:r>
          </w:p>
        </w:tc>
        <w:tc>
          <w:tcPr>
            <w:tcW w:w="13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投诉举报案件</w:t>
            </w:r>
          </w:p>
        </w:tc>
        <w:tc>
          <w:tcPr>
            <w:tcW w:w="9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＊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方正仿宋_GBK" w:hAnsi="方正仿宋_GBK" w:eastAsia="方正仿宋_GBK" w:cs="方正仿宋_GBK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是否公示行政执法统计年报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6" w:hRule="atLeast"/>
        </w:trPr>
        <w:tc>
          <w:tcPr>
            <w:tcW w:w="10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总数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人均办件数</w:t>
            </w: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总数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人均办件数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总数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人均办件数</w:t>
            </w: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总数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人均办件数</w:t>
            </w: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总数</w:t>
            </w: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人均办件数</w:t>
            </w: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总数</w:t>
            </w: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人均办件数</w:t>
            </w: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总数</w:t>
            </w: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人均办件数</w:t>
            </w:r>
          </w:p>
        </w:tc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总数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人均办件数</w:t>
            </w: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总数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人均检查件数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检查合格率（%）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受理数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办结数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未办结数</w:t>
            </w:r>
          </w:p>
        </w:tc>
        <w:tc>
          <w:tcPr>
            <w:tcW w:w="9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仓埠街道办事处</w:t>
            </w:r>
          </w:p>
        </w:tc>
        <w:tc>
          <w:tcPr>
            <w:tcW w:w="6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28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294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  <w:tc>
          <w:tcPr>
            <w:tcW w:w="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294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27</w:t>
            </w:r>
          </w:p>
        </w:tc>
        <w:tc>
          <w:tcPr>
            <w:tcW w:w="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3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5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1268</w:t>
            </w:r>
          </w:p>
        </w:tc>
        <w:tc>
          <w:tcPr>
            <w:tcW w:w="3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115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61%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286</w:t>
            </w:r>
          </w:p>
        </w:tc>
        <w:tc>
          <w:tcPr>
            <w:tcW w:w="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286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是</w:t>
            </w:r>
          </w:p>
        </w:tc>
      </w:tr>
    </w:tbl>
    <w:p>
      <w:pPr>
        <w:bidi w:val="0"/>
        <w:rPr>
          <w:rFonts w:hint="eastAsia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hY2JiMGYyNTYzZmQ2NTQxMDcyNzQ5MzI2OWQwMjMifQ=="/>
  </w:docVars>
  <w:rsids>
    <w:rsidRoot w:val="00000000"/>
    <w:rsid w:val="169A3A63"/>
    <w:rsid w:val="17FFB493"/>
    <w:rsid w:val="1D7729DC"/>
    <w:rsid w:val="27A67A09"/>
    <w:rsid w:val="2B4D4497"/>
    <w:rsid w:val="309D7C37"/>
    <w:rsid w:val="33DBF302"/>
    <w:rsid w:val="35FBEB89"/>
    <w:rsid w:val="3BEF1F32"/>
    <w:rsid w:val="3CFD8DA9"/>
    <w:rsid w:val="3FF7B04A"/>
    <w:rsid w:val="425E4BDE"/>
    <w:rsid w:val="44F52BE2"/>
    <w:rsid w:val="47BF2E2D"/>
    <w:rsid w:val="490F36DF"/>
    <w:rsid w:val="4A4C28FA"/>
    <w:rsid w:val="57FC333A"/>
    <w:rsid w:val="5F5F90CB"/>
    <w:rsid w:val="6B534039"/>
    <w:rsid w:val="6EEF697B"/>
    <w:rsid w:val="77AFCC9B"/>
    <w:rsid w:val="77BE8C90"/>
    <w:rsid w:val="77DFDA77"/>
    <w:rsid w:val="7DD7A5C9"/>
    <w:rsid w:val="7EB00215"/>
    <w:rsid w:val="7F716A22"/>
    <w:rsid w:val="BDDF04FE"/>
    <w:rsid w:val="CCEEEE63"/>
    <w:rsid w:val="CF8D6D1D"/>
    <w:rsid w:val="D36DA2E2"/>
    <w:rsid w:val="DAD66E69"/>
    <w:rsid w:val="DDFAAB24"/>
    <w:rsid w:val="E7E5B79B"/>
    <w:rsid w:val="EFD62A59"/>
    <w:rsid w:val="F15D8423"/>
    <w:rsid w:val="F4FDB8EE"/>
    <w:rsid w:val="FBE5C4AC"/>
    <w:rsid w:val="FEE31EED"/>
    <w:rsid w:val="FF777A9B"/>
    <w:rsid w:val="FF93E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宋体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autoRedefine/>
    <w:qFormat/>
    <w:uiPriority w:val="9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  <w:style w:type="character" w:customStyle="1" w:styleId="6">
    <w:name w:val="font61"/>
    <w:basedOn w:val="4"/>
    <w:autoRedefine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7">
    <w:name w:val="font101"/>
    <w:basedOn w:val="4"/>
    <w:qFormat/>
    <w:uiPriority w:val="0"/>
    <w:rPr>
      <w:rFonts w:hint="default" w:ascii="方正小标宋简体" w:hAnsi="方正小标宋简体" w:eastAsia="方正小标宋简体" w:cs="方正小标宋简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武汉市司法局</Company>
  <Pages>3</Pages>
  <Words>805</Words>
  <Characters>845</Characters>
  <Paragraphs>199</Paragraphs>
  <TotalTime>53</TotalTime>
  <ScaleCrop>false</ScaleCrop>
  <LinksUpToDate>false</LinksUpToDate>
  <CharactersWithSpaces>973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2021-02-23T03:39:00Z</dcterms:created>
  <dc:creator>云生不知处</dc:creator>
  <cp:lastModifiedBy>Administrator</cp:lastModifiedBy>
  <cp:lastPrinted>2021-02-23T06:38:00Z</cp:lastPrinted>
  <dcterms:modified xsi:type="dcterms:W3CDTF">2024-01-15T03:14:41Z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280343058F1B4134996AB4B3B106936C_13</vt:lpwstr>
  </property>
</Properties>
</file>